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华文仿宋" w:eastAsia="仿宋_GB2312"/>
          <w:sz w:val="32"/>
          <w:szCs w:val="32"/>
        </w:rPr>
      </w:pPr>
      <w:r>
        <w:rPr>
          <w:rFonts w:hint="eastAsia" w:ascii="仿宋_GB2312" w:hAnsi="华文仿宋" w:eastAsia="仿宋_GB2312"/>
          <w:sz w:val="32"/>
          <w:szCs w:val="32"/>
        </w:rPr>
        <w:t>附件四：</w:t>
      </w:r>
    </w:p>
    <w:p>
      <w:pPr>
        <w:spacing w:after="156" w:afterLines="50" w:line="400" w:lineRule="exact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中国环境</w:t>
      </w:r>
      <w:bookmarkStart w:id="0" w:name="_GoBack"/>
      <w:bookmarkEnd w:id="0"/>
      <w:r>
        <w:rPr>
          <w:rFonts w:hint="eastAsia" w:ascii="华文中宋" w:hAnsi="华文中宋" w:eastAsia="华文中宋"/>
          <w:sz w:val="44"/>
          <w:szCs w:val="44"/>
        </w:rPr>
        <w:t>科学学会</w:t>
      </w:r>
    </w:p>
    <w:p>
      <w:pPr>
        <w:spacing w:after="312" w:afterLines="100" w:line="400" w:lineRule="exact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2017年学术年会论文提交及参会报名表</w:t>
      </w:r>
    </w:p>
    <w:tbl>
      <w:tblPr>
        <w:tblStyle w:val="3"/>
        <w:tblW w:w="9391" w:type="dxa"/>
        <w:jc w:val="center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1554"/>
        <w:gridCol w:w="522"/>
        <w:gridCol w:w="1263"/>
        <w:gridCol w:w="1443"/>
        <w:gridCol w:w="311"/>
        <w:gridCol w:w="1134"/>
        <w:gridCol w:w="181"/>
        <w:gridCol w:w="171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264" w:type="dxa"/>
            <w:tcBorders>
              <w:lef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bidi="en-US"/>
              </w:rPr>
              <w:t>单位名称</w:t>
            </w:r>
          </w:p>
        </w:tc>
        <w:tc>
          <w:tcPr>
            <w:tcW w:w="5093" w:type="dxa"/>
            <w:gridSpan w:val="5"/>
            <w:vAlign w:val="center"/>
          </w:tcPr>
          <w:p>
            <w:pPr>
              <w:pStyle w:val="4"/>
              <w:rPr>
                <w:rFonts w:hint="eastAsia" w:ascii="宋体" w:hAnsi="宋体"/>
                <w:color w:val="000000"/>
                <w:sz w:val="21"/>
                <w:szCs w:val="21"/>
                <w:lang w:bidi="en-US"/>
              </w:rPr>
            </w:pPr>
          </w:p>
        </w:tc>
        <w:tc>
          <w:tcPr>
            <w:tcW w:w="131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eastAsia="en-US" w:bidi="en-US"/>
              </w:rPr>
              <w:t>邮   编</w:t>
            </w:r>
          </w:p>
        </w:tc>
        <w:tc>
          <w:tcPr>
            <w:tcW w:w="1719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264" w:type="dxa"/>
            <w:tcBorders>
              <w:lef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eastAsia="en-US" w:bidi="en-US"/>
              </w:rPr>
              <w:t>通讯地址</w:t>
            </w:r>
          </w:p>
        </w:tc>
        <w:tc>
          <w:tcPr>
            <w:tcW w:w="509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bidi="en-US"/>
              </w:rPr>
            </w:pPr>
          </w:p>
        </w:tc>
        <w:tc>
          <w:tcPr>
            <w:tcW w:w="131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eastAsia="en-US" w:bidi="en-US"/>
              </w:rPr>
              <w:t>手   机</w:t>
            </w:r>
          </w:p>
        </w:tc>
        <w:tc>
          <w:tcPr>
            <w:tcW w:w="1719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264" w:type="dxa"/>
            <w:tcBorders>
              <w:lef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eastAsia="en-US" w:bidi="en-US"/>
              </w:rPr>
              <w:t>姓   名</w:t>
            </w:r>
          </w:p>
        </w:tc>
        <w:tc>
          <w:tcPr>
            <w:tcW w:w="207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bidi="en-US"/>
              </w:rPr>
            </w:pPr>
          </w:p>
        </w:tc>
        <w:tc>
          <w:tcPr>
            <w:tcW w:w="1263" w:type="dxa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eastAsia="en-US" w:bidi="en-US"/>
              </w:rPr>
              <w:t>部  门</w:t>
            </w:r>
          </w:p>
        </w:tc>
        <w:tc>
          <w:tcPr>
            <w:tcW w:w="175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bidi="en-US"/>
              </w:rPr>
            </w:pPr>
          </w:p>
        </w:tc>
        <w:tc>
          <w:tcPr>
            <w:tcW w:w="131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eastAsia="en-US" w:bidi="en-US"/>
              </w:rPr>
              <w:t>职   称</w:t>
            </w:r>
          </w:p>
        </w:tc>
        <w:tc>
          <w:tcPr>
            <w:tcW w:w="1719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264" w:type="dxa"/>
            <w:tcBorders>
              <w:lef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eastAsia="en-US" w:bidi="en-US"/>
              </w:rPr>
              <w:t>电   话</w:t>
            </w:r>
          </w:p>
        </w:tc>
        <w:tc>
          <w:tcPr>
            <w:tcW w:w="2076" w:type="dxa"/>
            <w:gridSpan w:val="2"/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bidi="en-US"/>
              </w:rPr>
            </w:pPr>
          </w:p>
        </w:tc>
        <w:tc>
          <w:tcPr>
            <w:tcW w:w="1263" w:type="dxa"/>
            <w:vAlign w:val="center"/>
          </w:tcPr>
          <w:p>
            <w:pPr>
              <w:pStyle w:val="4"/>
              <w:jc w:val="center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eastAsia="en-US" w:bidi="en-US"/>
              </w:rPr>
              <w:t>传  真</w:t>
            </w:r>
          </w:p>
        </w:tc>
        <w:tc>
          <w:tcPr>
            <w:tcW w:w="1754" w:type="dxa"/>
            <w:gridSpan w:val="2"/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bidi="en-US"/>
              </w:rPr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pStyle w:val="4"/>
              <w:jc w:val="center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bidi="en-US"/>
              </w:rPr>
              <w:t>电子邮箱</w:t>
            </w:r>
          </w:p>
        </w:tc>
        <w:tc>
          <w:tcPr>
            <w:tcW w:w="1719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264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bidi="en-US"/>
              </w:rPr>
              <w:t>其他参会代表登记</w:t>
            </w:r>
          </w:p>
        </w:tc>
        <w:tc>
          <w:tcPr>
            <w:tcW w:w="207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eastAsia="en-US" w:bidi="en-US"/>
              </w:rPr>
              <w:t>姓  名</w:t>
            </w:r>
          </w:p>
        </w:tc>
        <w:tc>
          <w:tcPr>
            <w:tcW w:w="1263" w:type="dxa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eastAsia="en-US" w:bidi="en-US"/>
              </w:rPr>
              <w:t>职  称</w:t>
            </w:r>
          </w:p>
        </w:tc>
        <w:tc>
          <w:tcPr>
            <w:tcW w:w="175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eastAsia="en-US" w:bidi="en-US"/>
              </w:rPr>
              <w:t>手</w:t>
            </w:r>
            <w:r>
              <w:rPr>
                <w:rFonts w:hint="eastAsia" w:ascii="宋体" w:hAnsi="宋体"/>
                <w:color w:val="000000"/>
                <w:sz w:val="21"/>
                <w:szCs w:val="21"/>
                <w:lang w:bidi="en-US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1"/>
                <w:szCs w:val="21"/>
                <w:lang w:eastAsia="en-US" w:bidi="en-US"/>
              </w:rPr>
              <w:t>机</w:t>
            </w:r>
          </w:p>
        </w:tc>
        <w:tc>
          <w:tcPr>
            <w:tcW w:w="3034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bidi="en-US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264" w:type="dxa"/>
            <w:vMerge w:val="continue"/>
            <w:tcBorders>
              <w:left w:val="single" w:color="auto" w:sz="4" w:space="0"/>
            </w:tcBorders>
            <w:textDirection w:val="tbRlV"/>
            <w:vAlign w:val="center"/>
          </w:tcPr>
          <w:p>
            <w:pPr>
              <w:pStyle w:val="4"/>
              <w:jc w:val="center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</w:p>
        </w:tc>
        <w:tc>
          <w:tcPr>
            <w:tcW w:w="207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bidi="en-US"/>
              </w:rPr>
            </w:pPr>
          </w:p>
        </w:tc>
        <w:tc>
          <w:tcPr>
            <w:tcW w:w="1263" w:type="dxa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bidi="en-US"/>
              </w:rPr>
            </w:pPr>
          </w:p>
        </w:tc>
        <w:tc>
          <w:tcPr>
            <w:tcW w:w="175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bidi="en-US"/>
              </w:rPr>
            </w:pPr>
          </w:p>
        </w:tc>
        <w:tc>
          <w:tcPr>
            <w:tcW w:w="3034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rPr>
                <w:rFonts w:hint="eastAsia" w:ascii="宋体" w:hAnsi="宋体"/>
                <w:color w:val="000000"/>
                <w:sz w:val="21"/>
                <w:szCs w:val="21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264" w:type="dxa"/>
            <w:vMerge w:val="continue"/>
            <w:tcBorders>
              <w:left w:val="single" w:color="auto" w:sz="4" w:space="0"/>
            </w:tcBorders>
            <w:textDirection w:val="tbRlV"/>
            <w:vAlign w:val="center"/>
          </w:tcPr>
          <w:p>
            <w:pPr>
              <w:pStyle w:val="4"/>
              <w:jc w:val="center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</w:p>
        </w:tc>
        <w:tc>
          <w:tcPr>
            <w:tcW w:w="207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bidi="en-US"/>
              </w:rPr>
            </w:pPr>
          </w:p>
        </w:tc>
        <w:tc>
          <w:tcPr>
            <w:tcW w:w="1263" w:type="dxa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bidi="en-US"/>
              </w:rPr>
            </w:pPr>
          </w:p>
        </w:tc>
        <w:tc>
          <w:tcPr>
            <w:tcW w:w="175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bidi="en-US"/>
              </w:rPr>
            </w:pPr>
          </w:p>
        </w:tc>
        <w:tc>
          <w:tcPr>
            <w:tcW w:w="3034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264" w:type="dxa"/>
            <w:vMerge w:val="continue"/>
            <w:tcBorders>
              <w:left w:val="single" w:color="auto" w:sz="4" w:space="0"/>
            </w:tcBorders>
            <w:textDirection w:val="tbRlV"/>
            <w:vAlign w:val="center"/>
          </w:tcPr>
          <w:p>
            <w:pPr>
              <w:pStyle w:val="4"/>
              <w:jc w:val="center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</w:p>
        </w:tc>
        <w:tc>
          <w:tcPr>
            <w:tcW w:w="207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</w:p>
        </w:tc>
        <w:tc>
          <w:tcPr>
            <w:tcW w:w="1263" w:type="dxa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</w:p>
        </w:tc>
        <w:tc>
          <w:tcPr>
            <w:tcW w:w="175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</w:p>
        </w:tc>
        <w:tc>
          <w:tcPr>
            <w:tcW w:w="3034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264" w:type="dxa"/>
            <w:vMerge w:val="continue"/>
            <w:tcBorders>
              <w:left w:val="single" w:color="auto" w:sz="4" w:space="0"/>
            </w:tcBorders>
            <w:textDirection w:val="tbRlV"/>
            <w:vAlign w:val="center"/>
          </w:tcPr>
          <w:p>
            <w:pPr>
              <w:pStyle w:val="4"/>
              <w:jc w:val="center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</w:p>
        </w:tc>
        <w:tc>
          <w:tcPr>
            <w:tcW w:w="207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</w:p>
        </w:tc>
        <w:tc>
          <w:tcPr>
            <w:tcW w:w="1263" w:type="dxa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</w:p>
        </w:tc>
        <w:tc>
          <w:tcPr>
            <w:tcW w:w="175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</w:p>
        </w:tc>
        <w:tc>
          <w:tcPr>
            <w:tcW w:w="3034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264" w:type="dxa"/>
            <w:vMerge w:val="continue"/>
            <w:tcBorders>
              <w:left w:val="single" w:color="auto" w:sz="4" w:space="0"/>
            </w:tcBorders>
            <w:textDirection w:val="tbRlV"/>
            <w:vAlign w:val="center"/>
          </w:tcPr>
          <w:p>
            <w:pPr>
              <w:pStyle w:val="4"/>
              <w:jc w:val="center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</w:p>
        </w:tc>
        <w:tc>
          <w:tcPr>
            <w:tcW w:w="207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</w:p>
        </w:tc>
        <w:tc>
          <w:tcPr>
            <w:tcW w:w="1263" w:type="dxa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</w:p>
        </w:tc>
        <w:tc>
          <w:tcPr>
            <w:tcW w:w="175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</w:p>
        </w:tc>
        <w:tc>
          <w:tcPr>
            <w:tcW w:w="3034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264" w:type="dxa"/>
            <w:vMerge w:val="continue"/>
            <w:tcBorders>
              <w:left w:val="single" w:color="auto" w:sz="4" w:space="0"/>
            </w:tcBorders>
            <w:textDirection w:val="tbRlV"/>
            <w:vAlign w:val="center"/>
          </w:tcPr>
          <w:p>
            <w:pPr>
              <w:pStyle w:val="4"/>
              <w:jc w:val="center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</w:p>
        </w:tc>
        <w:tc>
          <w:tcPr>
            <w:tcW w:w="207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</w:p>
        </w:tc>
        <w:tc>
          <w:tcPr>
            <w:tcW w:w="1263" w:type="dxa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</w:p>
        </w:tc>
        <w:tc>
          <w:tcPr>
            <w:tcW w:w="175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</w:p>
        </w:tc>
        <w:tc>
          <w:tcPr>
            <w:tcW w:w="3034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264" w:type="dxa"/>
            <w:tcBorders>
              <w:lef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bidi="en-US"/>
              </w:rPr>
              <w:t>提交论文</w:t>
            </w:r>
          </w:p>
        </w:tc>
        <w:tc>
          <w:tcPr>
            <w:tcW w:w="155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eastAsia="en-US" w:bidi="en-US"/>
              </w:rPr>
              <w:t>题  目</w:t>
            </w:r>
          </w:p>
        </w:tc>
        <w:tc>
          <w:tcPr>
            <w:tcW w:w="6573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after="120" w:afterLines="50" w:line="360" w:lineRule="auto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264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bidi="en-US"/>
              </w:rPr>
              <w:t>大会发言</w:t>
            </w:r>
          </w:p>
        </w:tc>
        <w:tc>
          <w:tcPr>
            <w:tcW w:w="1554" w:type="dxa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eastAsia="en-US" w:bidi="en-US"/>
              </w:rPr>
              <w:t>题  目</w:t>
            </w:r>
          </w:p>
        </w:tc>
        <w:tc>
          <w:tcPr>
            <w:tcW w:w="6573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26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/>
                <w:color w:val="000000"/>
                <w:sz w:val="21"/>
                <w:szCs w:val="21"/>
                <w:lang w:bidi="en-US"/>
              </w:rPr>
            </w:pPr>
          </w:p>
        </w:tc>
        <w:tc>
          <w:tcPr>
            <w:tcW w:w="1554" w:type="dxa"/>
            <w:vAlign w:val="center"/>
          </w:tcPr>
          <w:p>
            <w:pPr>
              <w:pStyle w:val="4"/>
              <w:jc w:val="center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bidi="en-US"/>
              </w:rPr>
              <w:t>发言人</w:t>
            </w:r>
          </w:p>
        </w:tc>
        <w:tc>
          <w:tcPr>
            <w:tcW w:w="3228" w:type="dxa"/>
            <w:gridSpan w:val="3"/>
            <w:vAlign w:val="center"/>
          </w:tcPr>
          <w:p>
            <w:pPr>
              <w:pStyle w:val="4"/>
              <w:rPr>
                <w:rFonts w:hint="eastAsia" w:ascii="宋体" w:hAnsi="宋体"/>
                <w:color w:val="000000"/>
                <w:sz w:val="21"/>
                <w:szCs w:val="21"/>
                <w:lang w:bidi="en-US"/>
              </w:rPr>
            </w:pPr>
          </w:p>
        </w:tc>
        <w:tc>
          <w:tcPr>
            <w:tcW w:w="144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bidi="en-US"/>
              </w:rPr>
              <w:t>职务或职称</w:t>
            </w:r>
          </w:p>
        </w:tc>
        <w:tc>
          <w:tcPr>
            <w:tcW w:w="19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rPr>
                <w:rFonts w:hint="eastAsia" w:ascii="宋体" w:hAnsi="宋体"/>
                <w:color w:val="000000"/>
                <w:sz w:val="21"/>
                <w:szCs w:val="21"/>
                <w:lang w:bidi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  <w:jc w:val="center"/>
        </w:trPr>
        <w:tc>
          <w:tcPr>
            <w:tcW w:w="126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</w:p>
        </w:tc>
        <w:tc>
          <w:tcPr>
            <w:tcW w:w="1554" w:type="dxa"/>
            <w:vAlign w:val="center"/>
          </w:tcPr>
          <w:p>
            <w:pPr>
              <w:pStyle w:val="4"/>
              <w:jc w:val="center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bidi="en-US"/>
              </w:rPr>
              <w:t>发言分会场</w:t>
            </w:r>
          </w:p>
        </w:tc>
        <w:tc>
          <w:tcPr>
            <w:tcW w:w="6573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8" w:hRule="atLeast"/>
          <w:jc w:val="center"/>
        </w:trPr>
        <w:tc>
          <w:tcPr>
            <w:tcW w:w="12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bidi="en-US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bidi="en-US"/>
              </w:rPr>
              <w:t>备注</w:t>
            </w:r>
          </w:p>
        </w:tc>
        <w:tc>
          <w:tcPr>
            <w:tcW w:w="8127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  <w:rPr>
                <w:rFonts w:ascii="宋体" w:hAnsi="宋体"/>
                <w:color w:val="000000"/>
                <w:sz w:val="21"/>
                <w:szCs w:val="21"/>
                <w:lang w:bidi="en-U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4B33C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_Style 2"/>
    <w:qFormat/>
    <w:uiPriority w:val="0"/>
    <w:rPr>
      <w:rFonts w:ascii="Calibri" w:hAnsi="Calibri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2017-03-22T02:12:02Z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